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FD" w:rsidRDefault="00837FFD" w:rsidP="00837FFD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Р</w:t>
      </w:r>
      <w:r w:rsidRPr="00B2021E">
        <w:rPr>
          <w:i/>
          <w:sz w:val="28"/>
          <w:szCs w:val="28"/>
        </w:rPr>
        <w:t>екомендуемая литература</w:t>
      </w:r>
    </w:p>
    <w:p w:rsidR="00837FFD" w:rsidRPr="00B2021E" w:rsidRDefault="00837FFD" w:rsidP="00837FFD">
      <w:pPr>
        <w:jc w:val="center"/>
        <w:rPr>
          <w:i/>
          <w:sz w:val="28"/>
          <w:szCs w:val="28"/>
        </w:rPr>
      </w:pPr>
    </w:p>
    <w:p w:rsidR="00837FFD" w:rsidRPr="00837FFD" w:rsidRDefault="00837FFD" w:rsidP="00837FFD">
      <w:pPr>
        <w:numPr>
          <w:ilvl w:val="0"/>
          <w:numId w:val="1"/>
        </w:numPr>
        <w:tabs>
          <w:tab w:val="left" w:pos="900"/>
        </w:tabs>
        <w:jc w:val="both"/>
        <w:rPr>
          <w:sz w:val="28"/>
          <w:szCs w:val="28"/>
        </w:rPr>
      </w:pPr>
      <w:r w:rsidRPr="00837FFD">
        <w:rPr>
          <w:sz w:val="28"/>
          <w:szCs w:val="28"/>
        </w:rPr>
        <w:t xml:space="preserve">Бабушкин, В.З. Специализация в спортивных играх  / В.З.Бабушкин. – </w:t>
      </w:r>
      <w:proofErr w:type="spellStart"/>
      <w:r w:rsidRPr="00837FFD">
        <w:rPr>
          <w:sz w:val="28"/>
          <w:szCs w:val="28"/>
        </w:rPr>
        <w:t>М.:Киев</w:t>
      </w:r>
      <w:proofErr w:type="spellEnd"/>
      <w:r w:rsidRPr="00837FFD">
        <w:rPr>
          <w:sz w:val="28"/>
          <w:szCs w:val="28"/>
        </w:rPr>
        <w:t>, 1991</w:t>
      </w:r>
    </w:p>
    <w:p w:rsidR="00EF3FAB" w:rsidRPr="00EF3FAB" w:rsidRDefault="00EF3FAB" w:rsidP="00EF3FA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F3FAB">
        <w:rPr>
          <w:sz w:val="28"/>
          <w:szCs w:val="28"/>
        </w:rPr>
        <w:t>Волейбол</w:t>
      </w:r>
      <w:proofErr w:type="gramStart"/>
      <w:r w:rsidRPr="00EF3FAB">
        <w:rPr>
          <w:sz w:val="28"/>
          <w:szCs w:val="28"/>
        </w:rPr>
        <w:t xml:space="preserve"> / П</w:t>
      </w:r>
      <w:proofErr w:type="gramEnd"/>
      <w:r w:rsidRPr="00EF3FAB">
        <w:rPr>
          <w:sz w:val="28"/>
          <w:szCs w:val="28"/>
        </w:rPr>
        <w:t xml:space="preserve">од ред. А. В. Беляева, М. В. Савина. - М., 2000. </w:t>
      </w:r>
    </w:p>
    <w:p w:rsidR="00837FFD" w:rsidRPr="00837FFD" w:rsidRDefault="00837FFD" w:rsidP="00837FFD">
      <w:pPr>
        <w:numPr>
          <w:ilvl w:val="0"/>
          <w:numId w:val="1"/>
        </w:numPr>
        <w:tabs>
          <w:tab w:val="left" w:pos="900"/>
        </w:tabs>
        <w:jc w:val="both"/>
        <w:rPr>
          <w:sz w:val="28"/>
          <w:szCs w:val="28"/>
        </w:rPr>
      </w:pPr>
      <w:r w:rsidRPr="00837FFD">
        <w:rPr>
          <w:sz w:val="28"/>
          <w:szCs w:val="28"/>
        </w:rPr>
        <w:t xml:space="preserve">Гуревич, Л.И. Спортивные и подвижные игры.  / Л.И.Гуревич. – М.: </w:t>
      </w:r>
      <w:proofErr w:type="spellStart"/>
      <w:r w:rsidRPr="00837FFD">
        <w:rPr>
          <w:sz w:val="28"/>
          <w:szCs w:val="28"/>
        </w:rPr>
        <w:t>ФиС</w:t>
      </w:r>
      <w:proofErr w:type="spellEnd"/>
      <w:r w:rsidRPr="00837FFD">
        <w:rPr>
          <w:sz w:val="28"/>
          <w:szCs w:val="28"/>
        </w:rPr>
        <w:t>,</w:t>
      </w:r>
    </w:p>
    <w:p w:rsidR="00EF3FAB" w:rsidRPr="00EF3FAB" w:rsidRDefault="00EF3FAB" w:rsidP="00EF3FA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F3FAB">
        <w:rPr>
          <w:sz w:val="28"/>
          <w:szCs w:val="28"/>
        </w:rPr>
        <w:t xml:space="preserve">Железняк Ю.Д. К мастерству в волейболе. - М., 1978. </w:t>
      </w:r>
    </w:p>
    <w:p w:rsidR="00EF3FAB" w:rsidRPr="00EF3FAB" w:rsidRDefault="00EF3FAB" w:rsidP="00EF3FA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F3FAB">
        <w:rPr>
          <w:sz w:val="28"/>
          <w:szCs w:val="28"/>
        </w:rPr>
        <w:t xml:space="preserve">Железняк Ю.Д. Юный волейболист. - М., 1988. </w:t>
      </w:r>
    </w:p>
    <w:p w:rsidR="00EF3FAB" w:rsidRPr="00EF3FAB" w:rsidRDefault="00EF3FAB" w:rsidP="00EF3FA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F3FAB">
        <w:rPr>
          <w:sz w:val="28"/>
          <w:szCs w:val="28"/>
        </w:rPr>
        <w:t xml:space="preserve">Железняк Ю.Д., </w:t>
      </w:r>
      <w:proofErr w:type="spellStart"/>
      <w:r w:rsidRPr="00EF3FAB">
        <w:rPr>
          <w:sz w:val="28"/>
          <w:szCs w:val="28"/>
        </w:rPr>
        <w:t>Ивойлов</w:t>
      </w:r>
      <w:proofErr w:type="spellEnd"/>
      <w:r w:rsidRPr="00EF3FAB">
        <w:rPr>
          <w:sz w:val="28"/>
          <w:szCs w:val="28"/>
        </w:rPr>
        <w:t xml:space="preserve"> А. В. Волейбол. - М., 1991.</w:t>
      </w:r>
    </w:p>
    <w:p w:rsidR="00EF3FAB" w:rsidRPr="00EF3FAB" w:rsidRDefault="00EF3FAB" w:rsidP="00EF3FA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F3FAB">
        <w:rPr>
          <w:sz w:val="28"/>
          <w:szCs w:val="28"/>
        </w:rPr>
        <w:t xml:space="preserve">Железняк Ю.Д., </w:t>
      </w:r>
      <w:proofErr w:type="spellStart"/>
      <w:r w:rsidRPr="00EF3FAB">
        <w:rPr>
          <w:sz w:val="28"/>
          <w:szCs w:val="28"/>
        </w:rPr>
        <w:t>Кунянский</w:t>
      </w:r>
      <w:proofErr w:type="spellEnd"/>
      <w:r w:rsidRPr="00EF3FAB">
        <w:rPr>
          <w:sz w:val="28"/>
          <w:szCs w:val="28"/>
        </w:rPr>
        <w:t xml:space="preserve"> В. А. Волейбол: У истоков мастерства. - М., 1998. </w:t>
      </w:r>
    </w:p>
    <w:p w:rsidR="00EF3FAB" w:rsidRPr="00EF3FAB" w:rsidRDefault="00EF3FAB" w:rsidP="00EF3FA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proofErr w:type="spellStart"/>
      <w:r w:rsidRPr="00EF3FAB">
        <w:rPr>
          <w:sz w:val="28"/>
          <w:szCs w:val="28"/>
        </w:rPr>
        <w:t>Костюков</w:t>
      </w:r>
      <w:proofErr w:type="spellEnd"/>
      <w:r w:rsidRPr="00EF3FAB">
        <w:rPr>
          <w:sz w:val="28"/>
          <w:szCs w:val="28"/>
        </w:rPr>
        <w:t xml:space="preserve"> В. В., </w:t>
      </w:r>
      <w:proofErr w:type="spellStart"/>
      <w:r w:rsidRPr="00EF3FAB">
        <w:rPr>
          <w:sz w:val="28"/>
          <w:szCs w:val="28"/>
        </w:rPr>
        <w:t>ЧесноковЮ.Б</w:t>
      </w:r>
      <w:proofErr w:type="spellEnd"/>
      <w:r w:rsidRPr="00EF3FAB">
        <w:rPr>
          <w:sz w:val="28"/>
          <w:szCs w:val="28"/>
        </w:rPr>
        <w:t xml:space="preserve">., </w:t>
      </w:r>
      <w:proofErr w:type="spellStart"/>
      <w:r w:rsidRPr="00EF3FAB">
        <w:rPr>
          <w:sz w:val="28"/>
          <w:szCs w:val="28"/>
        </w:rPr>
        <w:t>ТимохинА.В</w:t>
      </w:r>
      <w:proofErr w:type="spellEnd"/>
      <w:r w:rsidRPr="00EF3FAB">
        <w:rPr>
          <w:sz w:val="28"/>
          <w:szCs w:val="28"/>
        </w:rPr>
        <w:t xml:space="preserve">. Пляжный </w:t>
      </w:r>
      <w:proofErr w:type="spellStart"/>
      <w:r w:rsidRPr="00EF3FAB">
        <w:rPr>
          <w:sz w:val="28"/>
          <w:szCs w:val="28"/>
        </w:rPr>
        <w:t>волейбол</w:t>
      </w:r>
      <w:proofErr w:type="gramStart"/>
      <w:r w:rsidRPr="00EF3FAB">
        <w:rPr>
          <w:sz w:val="28"/>
          <w:szCs w:val="28"/>
        </w:rPr>
        <w:t>.-</w:t>
      </w:r>
      <w:proofErr w:type="gramEnd"/>
      <w:r w:rsidRPr="00EF3FAB">
        <w:rPr>
          <w:sz w:val="28"/>
          <w:szCs w:val="28"/>
        </w:rPr>
        <w:t>М</w:t>
      </w:r>
      <w:proofErr w:type="spellEnd"/>
      <w:r w:rsidRPr="00EF3FAB">
        <w:rPr>
          <w:sz w:val="28"/>
          <w:szCs w:val="28"/>
        </w:rPr>
        <w:t xml:space="preserve">., 1997. </w:t>
      </w:r>
    </w:p>
    <w:p w:rsidR="00837FFD" w:rsidRPr="00837FFD" w:rsidRDefault="00837FFD" w:rsidP="00837FFD">
      <w:pPr>
        <w:numPr>
          <w:ilvl w:val="0"/>
          <w:numId w:val="1"/>
        </w:numPr>
        <w:tabs>
          <w:tab w:val="left" w:pos="900"/>
        </w:tabs>
        <w:jc w:val="both"/>
        <w:rPr>
          <w:sz w:val="28"/>
          <w:szCs w:val="28"/>
        </w:rPr>
      </w:pPr>
      <w:r w:rsidRPr="00837FFD">
        <w:rPr>
          <w:sz w:val="28"/>
          <w:szCs w:val="28"/>
        </w:rPr>
        <w:t>Платонов, В.Н. Общая теория подготовки спортсменов в олимпийском спорте  / В.Н.Платонов. – Киев, 1997</w:t>
      </w:r>
    </w:p>
    <w:p w:rsidR="00837FFD" w:rsidRPr="00837FFD" w:rsidRDefault="00837FFD" w:rsidP="00837FFD">
      <w:pPr>
        <w:numPr>
          <w:ilvl w:val="0"/>
          <w:numId w:val="1"/>
        </w:numPr>
        <w:tabs>
          <w:tab w:val="left" w:pos="900"/>
        </w:tabs>
        <w:jc w:val="both"/>
        <w:rPr>
          <w:sz w:val="28"/>
          <w:szCs w:val="28"/>
        </w:rPr>
      </w:pPr>
      <w:r w:rsidRPr="00837FFD">
        <w:rPr>
          <w:sz w:val="28"/>
          <w:szCs w:val="28"/>
        </w:rPr>
        <w:t>Спортивные игры: Техника, тактика, методика обучения: Учеб</w:t>
      </w:r>
      <w:proofErr w:type="gramStart"/>
      <w:r w:rsidRPr="00837FFD">
        <w:rPr>
          <w:sz w:val="28"/>
          <w:szCs w:val="28"/>
        </w:rPr>
        <w:t>.</w:t>
      </w:r>
      <w:proofErr w:type="gramEnd"/>
      <w:r w:rsidRPr="00837FFD">
        <w:rPr>
          <w:sz w:val="28"/>
          <w:szCs w:val="28"/>
        </w:rPr>
        <w:t xml:space="preserve"> </w:t>
      </w:r>
      <w:proofErr w:type="gramStart"/>
      <w:r w:rsidRPr="00837FFD">
        <w:rPr>
          <w:sz w:val="28"/>
          <w:szCs w:val="28"/>
        </w:rPr>
        <w:t>д</w:t>
      </w:r>
      <w:proofErr w:type="gramEnd"/>
      <w:r w:rsidRPr="00837FFD">
        <w:rPr>
          <w:sz w:val="28"/>
          <w:szCs w:val="28"/>
        </w:rPr>
        <w:t xml:space="preserve">ля студ. </w:t>
      </w:r>
      <w:proofErr w:type="spellStart"/>
      <w:r w:rsidRPr="00837FFD">
        <w:rPr>
          <w:sz w:val="28"/>
          <w:szCs w:val="28"/>
        </w:rPr>
        <w:t>высш</w:t>
      </w:r>
      <w:proofErr w:type="spellEnd"/>
      <w:r w:rsidRPr="00837FFD">
        <w:rPr>
          <w:sz w:val="28"/>
          <w:szCs w:val="28"/>
        </w:rPr>
        <w:t xml:space="preserve">. </w:t>
      </w:r>
      <w:proofErr w:type="spellStart"/>
      <w:r w:rsidRPr="00837FFD">
        <w:rPr>
          <w:sz w:val="28"/>
          <w:szCs w:val="28"/>
        </w:rPr>
        <w:t>пед</w:t>
      </w:r>
      <w:proofErr w:type="spellEnd"/>
      <w:r w:rsidRPr="00837FFD">
        <w:rPr>
          <w:sz w:val="28"/>
          <w:szCs w:val="28"/>
        </w:rPr>
        <w:t>. учеб. заведений / Ю.Д. Железняк [и др.]; Под. ред. Ю.Д. Железняка, Ю.М. Портнова. – 2-е изд., стереотип. – М., 2004. – 520 с.</w:t>
      </w:r>
    </w:p>
    <w:p w:rsidR="00EF3FAB" w:rsidRPr="00837FFD" w:rsidRDefault="00EF3FAB" w:rsidP="00EF3FAB">
      <w:pPr>
        <w:numPr>
          <w:ilvl w:val="0"/>
          <w:numId w:val="1"/>
        </w:numPr>
        <w:tabs>
          <w:tab w:val="left" w:pos="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Спортивные игры: Совершенствование спортивного мастерства: </w:t>
      </w:r>
      <w:r w:rsidRPr="00837FFD">
        <w:rPr>
          <w:sz w:val="28"/>
          <w:szCs w:val="28"/>
        </w:rPr>
        <w:t>Учеб</w:t>
      </w:r>
      <w:proofErr w:type="gramStart"/>
      <w:r w:rsidRPr="00837FFD">
        <w:rPr>
          <w:sz w:val="28"/>
          <w:szCs w:val="28"/>
        </w:rPr>
        <w:t>.</w:t>
      </w:r>
      <w:proofErr w:type="gramEnd"/>
      <w:r w:rsidRPr="00837FFD">
        <w:rPr>
          <w:sz w:val="28"/>
          <w:szCs w:val="28"/>
        </w:rPr>
        <w:t xml:space="preserve"> </w:t>
      </w:r>
      <w:proofErr w:type="gramStart"/>
      <w:r w:rsidRPr="00837FFD">
        <w:rPr>
          <w:sz w:val="28"/>
          <w:szCs w:val="28"/>
        </w:rPr>
        <w:t>д</w:t>
      </w:r>
      <w:proofErr w:type="gramEnd"/>
      <w:r w:rsidRPr="00837FFD">
        <w:rPr>
          <w:sz w:val="28"/>
          <w:szCs w:val="28"/>
        </w:rPr>
        <w:t xml:space="preserve">ля студ. </w:t>
      </w:r>
      <w:proofErr w:type="spellStart"/>
      <w:r w:rsidRPr="00837FFD">
        <w:rPr>
          <w:sz w:val="28"/>
          <w:szCs w:val="28"/>
        </w:rPr>
        <w:t>высш</w:t>
      </w:r>
      <w:proofErr w:type="spellEnd"/>
      <w:r w:rsidRPr="00837FFD">
        <w:rPr>
          <w:sz w:val="28"/>
          <w:szCs w:val="28"/>
        </w:rPr>
        <w:t xml:space="preserve">. </w:t>
      </w:r>
      <w:proofErr w:type="spellStart"/>
      <w:r w:rsidRPr="00837FFD">
        <w:rPr>
          <w:sz w:val="28"/>
          <w:szCs w:val="28"/>
        </w:rPr>
        <w:t>пед</w:t>
      </w:r>
      <w:proofErr w:type="spellEnd"/>
      <w:r w:rsidRPr="00837FFD">
        <w:rPr>
          <w:sz w:val="28"/>
          <w:szCs w:val="28"/>
        </w:rPr>
        <w:t>. учеб. заведений / Ю.Д. Железняк</w:t>
      </w:r>
      <w:r>
        <w:rPr>
          <w:sz w:val="28"/>
          <w:szCs w:val="28"/>
        </w:rPr>
        <w:t>, Ю.М. Портнов, В.П. Савин и др.;</w:t>
      </w:r>
      <w:r w:rsidRPr="00EF3FAB">
        <w:rPr>
          <w:sz w:val="28"/>
          <w:szCs w:val="28"/>
        </w:rPr>
        <w:t xml:space="preserve"> </w:t>
      </w:r>
      <w:r w:rsidRPr="00837FFD">
        <w:rPr>
          <w:sz w:val="28"/>
          <w:szCs w:val="28"/>
        </w:rPr>
        <w:t>Под. ред. Ю.Д. Железняка, Ю.М. Портнова.</w:t>
      </w:r>
      <w:r w:rsidRPr="00EF3FAB">
        <w:rPr>
          <w:sz w:val="28"/>
          <w:szCs w:val="28"/>
        </w:rPr>
        <w:t xml:space="preserve"> </w:t>
      </w:r>
      <w:r w:rsidRPr="00837FFD">
        <w:rPr>
          <w:sz w:val="28"/>
          <w:szCs w:val="28"/>
        </w:rPr>
        <w:t>– М.</w:t>
      </w:r>
      <w:r>
        <w:rPr>
          <w:sz w:val="28"/>
          <w:szCs w:val="28"/>
        </w:rPr>
        <w:t>: Издательский центр «Академия»,</w:t>
      </w:r>
      <w:r w:rsidRPr="00837FFD">
        <w:rPr>
          <w:sz w:val="28"/>
          <w:szCs w:val="28"/>
        </w:rPr>
        <w:t xml:space="preserve"> 2004. – </w:t>
      </w:r>
      <w:r>
        <w:rPr>
          <w:sz w:val="28"/>
          <w:szCs w:val="28"/>
        </w:rPr>
        <w:t>400</w:t>
      </w:r>
      <w:r w:rsidRPr="00837FFD">
        <w:rPr>
          <w:sz w:val="28"/>
          <w:szCs w:val="28"/>
        </w:rPr>
        <w:t xml:space="preserve"> </w:t>
      </w:r>
      <w:proofErr w:type="gramStart"/>
      <w:r w:rsidRPr="00837FFD">
        <w:rPr>
          <w:sz w:val="28"/>
          <w:szCs w:val="28"/>
        </w:rPr>
        <w:t>с</w:t>
      </w:r>
      <w:proofErr w:type="gramEnd"/>
      <w:r w:rsidRPr="00837FFD">
        <w:rPr>
          <w:sz w:val="28"/>
          <w:szCs w:val="28"/>
        </w:rPr>
        <w:t>.</w:t>
      </w:r>
    </w:p>
    <w:p w:rsidR="00EF3FAB" w:rsidRPr="00EF3FAB" w:rsidRDefault="00EF3FAB" w:rsidP="00EF3FAB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EF3FAB">
        <w:rPr>
          <w:sz w:val="28"/>
          <w:szCs w:val="28"/>
        </w:rPr>
        <w:t>Физическая культура: Учебник для учащихся 8-9 классов общеобразовательных учреждений. - М., 2001.</w:t>
      </w:r>
    </w:p>
    <w:p w:rsidR="00837FFD" w:rsidRPr="00837FFD" w:rsidRDefault="00837FFD" w:rsidP="00EF3FAB">
      <w:pPr>
        <w:tabs>
          <w:tab w:val="left" w:pos="900"/>
        </w:tabs>
        <w:ind w:left="360"/>
        <w:jc w:val="both"/>
        <w:rPr>
          <w:sz w:val="28"/>
          <w:szCs w:val="28"/>
          <w:lang w:val="be-BY"/>
        </w:rPr>
      </w:pPr>
    </w:p>
    <w:p w:rsidR="00837FFD" w:rsidRPr="00837FFD" w:rsidRDefault="00837FFD" w:rsidP="00837FFD">
      <w:pPr>
        <w:jc w:val="both"/>
        <w:rPr>
          <w:b/>
          <w:sz w:val="28"/>
          <w:szCs w:val="28"/>
        </w:rPr>
      </w:pPr>
    </w:p>
    <w:sectPr w:rsidR="00837FFD" w:rsidRPr="00837FFD" w:rsidSect="00F604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01860"/>
    <w:multiLevelType w:val="hybridMultilevel"/>
    <w:tmpl w:val="FADA2204"/>
    <w:lvl w:ilvl="0" w:tplc="CA665BC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F574DC"/>
    <w:multiLevelType w:val="hybridMultilevel"/>
    <w:tmpl w:val="81EA86E4"/>
    <w:lvl w:ilvl="0" w:tplc="8B20B1AE">
      <w:start w:val="1"/>
      <w:numFmt w:val="decimal"/>
      <w:lvlText w:val="%1"/>
      <w:lvlJc w:val="left"/>
      <w:pPr>
        <w:tabs>
          <w:tab w:val="num" w:pos="759"/>
        </w:tabs>
        <w:ind w:left="7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837FFD"/>
    <w:rsid w:val="00336A47"/>
    <w:rsid w:val="003F3E34"/>
    <w:rsid w:val="00495F0F"/>
    <w:rsid w:val="00837FFD"/>
    <w:rsid w:val="00EF3FAB"/>
    <w:rsid w:val="00F21F21"/>
    <w:rsid w:val="00F60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495F0F"/>
    <w:pPr>
      <w:keepNext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qFormat/>
    <w:rsid w:val="00495F0F"/>
    <w:pPr>
      <w:keepNext/>
      <w:outlineLvl w:val="7"/>
    </w:pPr>
    <w:rPr>
      <w:b/>
      <w:cap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95F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495F0F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95F0F"/>
    <w:pPr>
      <w:jc w:val="center"/>
    </w:pPr>
    <w:rPr>
      <w:b/>
      <w:sz w:val="30"/>
      <w:szCs w:val="20"/>
      <w:lang w:eastAsia="ja-JP"/>
    </w:rPr>
  </w:style>
  <w:style w:type="character" w:customStyle="1" w:styleId="a4">
    <w:name w:val="Название Знак"/>
    <w:basedOn w:val="a0"/>
    <w:link w:val="a3"/>
    <w:rsid w:val="00495F0F"/>
    <w:rPr>
      <w:rFonts w:ascii="Times New Roman" w:eastAsia="Times New Roman" w:hAnsi="Times New Roman" w:cs="Times New Roman"/>
      <w:b/>
      <w:sz w:val="30"/>
      <w:szCs w:val="20"/>
      <w:lang w:eastAsia="ja-JP"/>
    </w:rPr>
  </w:style>
  <w:style w:type="paragraph" w:styleId="a5">
    <w:name w:val="List Paragraph"/>
    <w:basedOn w:val="a"/>
    <w:uiPriority w:val="34"/>
    <w:qFormat/>
    <w:rsid w:val="00495F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177</Words>
  <Characters>1011</Characters>
  <Application>Microsoft Office Word</Application>
  <DocSecurity>0</DocSecurity>
  <Lines>8</Lines>
  <Paragraphs>2</Paragraphs>
  <ScaleCrop>false</ScaleCrop>
  <Company>Microsoft</Company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2016-02-02T12:09:00Z</dcterms:created>
  <dcterms:modified xsi:type="dcterms:W3CDTF">2018-10-12T13:28:00Z</dcterms:modified>
</cp:coreProperties>
</file>